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BCE" w:rsidRPr="00C10BCE" w:rsidRDefault="00C10BCE" w:rsidP="00C10BCE">
      <w:pPr>
        <w:pStyle w:val="Kop1"/>
        <w:shd w:val="clear" w:color="auto" w:fill="FFFFFF"/>
        <w:rPr>
          <w:rFonts w:ascii="Verdana" w:hAnsi="Verdana"/>
          <w:b w:val="0"/>
          <w:bCs w:val="0"/>
          <w:color w:val="777777"/>
          <w:sz w:val="55"/>
          <w:szCs w:val="55"/>
          <w:lang w:val="nl-BE"/>
        </w:rPr>
      </w:pPr>
      <w:r w:rsidRPr="00C10BCE">
        <w:rPr>
          <w:rFonts w:ascii="Verdana" w:hAnsi="Verdana"/>
          <w:b w:val="0"/>
          <w:bCs w:val="0"/>
          <w:color w:val="777777"/>
          <w:sz w:val="55"/>
          <w:szCs w:val="55"/>
          <w:lang w:val="nl-BE"/>
        </w:rPr>
        <w:t>Circulaire Ci.R9.C.Iv./303.198 dd. 21.10.1983</w:t>
      </w:r>
    </w:p>
    <w:p w:rsidR="00C10BCE" w:rsidRDefault="00C10BCE" w:rsidP="00C10BCE">
      <w:pPr>
        <w:rPr>
          <w:rFonts w:ascii="Times New Roman" w:hAnsi="Times New Roman"/>
          <w:sz w:val="24"/>
          <w:szCs w:val="24"/>
        </w:rPr>
      </w:pPr>
      <w:r>
        <w:rPr>
          <w:rFonts w:ascii="Verdana" w:hAnsi="Verdana"/>
          <w:color w:val="444444"/>
          <w:sz w:val="20"/>
          <w:szCs w:val="20"/>
        </w:rPr>
        <w:br/>
      </w:r>
    </w:p>
    <w:p w:rsidR="00C10BCE" w:rsidRPr="00C10BCE" w:rsidRDefault="00C10BCE" w:rsidP="00C10BCE">
      <w:pPr>
        <w:pStyle w:val="Normaalweb"/>
        <w:shd w:val="clear" w:color="auto" w:fill="FFFFFF"/>
        <w:rPr>
          <w:rFonts w:ascii="Verdana" w:hAnsi="Verdana"/>
          <w:color w:val="444444"/>
          <w:sz w:val="20"/>
          <w:szCs w:val="20"/>
          <w:lang w:val="nl-BE"/>
        </w:rPr>
      </w:pPr>
      <w:r w:rsidRPr="00C10BCE">
        <w:rPr>
          <w:rFonts w:ascii="Verdana" w:hAnsi="Verdana"/>
          <w:color w:val="444444"/>
          <w:sz w:val="20"/>
          <w:szCs w:val="20"/>
          <w:lang w:val="nl-BE"/>
        </w:rPr>
        <w:t> </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Dubbelbelastingverdragen - Ivoorkust</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 xml:space="preserve">Aanvullende richtlijnen voor de toepassing van de artikelen 10, 11 en 12 van de overeenkomst van 25.11.1977 tussen België en Ivoorkust tot het vermijden van dubbele belasting en tot het voorkomen van het ontgaan van belasting inzake </w:t>
      </w:r>
      <w:proofErr w:type="spellStart"/>
      <w:r>
        <w:rPr>
          <w:rStyle w:val="Zwaar"/>
          <w:rFonts w:ascii="Verdana" w:hAnsi="Verdana"/>
          <w:color w:val="444444"/>
          <w:sz w:val="18"/>
          <w:szCs w:val="18"/>
          <w:lang w:val="nl-NL"/>
        </w:rPr>
        <w:t>belastignen</w:t>
      </w:r>
      <w:proofErr w:type="spellEnd"/>
      <w:r>
        <w:rPr>
          <w:rStyle w:val="Zwaar"/>
          <w:rFonts w:ascii="Verdana" w:hAnsi="Verdana"/>
          <w:color w:val="444444"/>
          <w:sz w:val="18"/>
          <w:szCs w:val="18"/>
          <w:lang w:val="nl-NL"/>
        </w:rPr>
        <w:t xml:space="preserve"> naar het inkomen</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 </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 xml:space="preserve">Addendum van 21.10.1983, </w:t>
      </w:r>
      <w:proofErr w:type="spellStart"/>
      <w:r>
        <w:rPr>
          <w:rStyle w:val="Zwaar"/>
          <w:rFonts w:ascii="Verdana" w:hAnsi="Verdana"/>
          <w:color w:val="444444"/>
          <w:sz w:val="18"/>
          <w:szCs w:val="18"/>
          <w:lang w:val="nl-NL"/>
        </w:rPr>
        <w:t>circ</w:t>
      </w:r>
      <w:proofErr w:type="spellEnd"/>
      <w:r>
        <w:rPr>
          <w:rStyle w:val="Zwaar"/>
          <w:rFonts w:ascii="Verdana" w:hAnsi="Verdana"/>
          <w:color w:val="444444"/>
          <w:sz w:val="18"/>
          <w:szCs w:val="18"/>
          <w:lang w:val="nl-NL"/>
        </w:rPr>
        <w:t>. R9.C.Iv./303.198 van 16.04.1982</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 </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xml:space="preserve">De tekst van de </w:t>
      </w:r>
      <w:proofErr w:type="spellStart"/>
      <w:r>
        <w:rPr>
          <w:rFonts w:ascii="Verdana" w:hAnsi="Verdana"/>
          <w:color w:val="444444"/>
          <w:sz w:val="18"/>
          <w:szCs w:val="18"/>
          <w:lang w:val="nl-NL"/>
        </w:rPr>
        <w:t>nrs</w:t>
      </w:r>
      <w:proofErr w:type="spellEnd"/>
      <w:r>
        <w:rPr>
          <w:rFonts w:ascii="Verdana" w:hAnsi="Verdana"/>
          <w:color w:val="444444"/>
          <w:sz w:val="18"/>
          <w:szCs w:val="18"/>
          <w:lang w:val="nl-NL"/>
        </w:rPr>
        <w:t>. 10, 11 en 13 wordt vervangen door de volgende tekst :</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 2" Roerende inkomsten uit bronnen in België verkregen door inwoners van Ivoorkust</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10. De vermindering van de Belgische belasting wordt op de gebruikelijke wijze op voorlegging van de hierna vermelde drietalige formulieren verleend :</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model 276 Div. voor dividenden;</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model 276 Int. Voor interest;</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model 276 R. voor royalty's.</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Deze formulieren moeten ter bevestiging aan de hierna genoemde ambtenaar van Ivoorkust worden voorgelegd :</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xml:space="preserve">- de "Directeur de </w:t>
      </w:r>
      <w:proofErr w:type="spellStart"/>
      <w:r>
        <w:rPr>
          <w:rFonts w:ascii="Verdana" w:hAnsi="Verdana"/>
          <w:color w:val="444444"/>
          <w:sz w:val="18"/>
          <w:szCs w:val="18"/>
          <w:lang w:val="nl-NL"/>
        </w:rPr>
        <w:t>l'Enregistrement</w:t>
      </w:r>
      <w:proofErr w:type="spellEnd"/>
      <w:r>
        <w:rPr>
          <w:rFonts w:ascii="Verdana" w:hAnsi="Verdana"/>
          <w:color w:val="444444"/>
          <w:sz w:val="18"/>
          <w:szCs w:val="18"/>
          <w:lang w:val="nl-NL"/>
        </w:rPr>
        <w:t xml:space="preserve"> et du Timbre" wanneer het gaat om dividenden en interest;</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xml:space="preserve">- de "Sous-Directeur des </w:t>
      </w:r>
      <w:proofErr w:type="spellStart"/>
      <w:r>
        <w:rPr>
          <w:rFonts w:ascii="Verdana" w:hAnsi="Verdana"/>
          <w:color w:val="444444"/>
          <w:sz w:val="18"/>
          <w:szCs w:val="18"/>
          <w:lang w:val="nl-NL"/>
        </w:rPr>
        <w:t>impôts</w:t>
      </w:r>
      <w:proofErr w:type="spellEnd"/>
      <w:r>
        <w:rPr>
          <w:rFonts w:ascii="Verdana" w:hAnsi="Verdana"/>
          <w:color w:val="444444"/>
          <w:sz w:val="18"/>
          <w:szCs w:val="18"/>
          <w:lang w:val="nl-NL"/>
        </w:rPr>
        <w:t xml:space="preserve"> </w:t>
      </w:r>
      <w:proofErr w:type="spellStart"/>
      <w:r>
        <w:rPr>
          <w:rFonts w:ascii="Verdana" w:hAnsi="Verdana"/>
          <w:color w:val="444444"/>
          <w:sz w:val="18"/>
          <w:szCs w:val="18"/>
          <w:lang w:val="nl-NL"/>
        </w:rPr>
        <w:t>sur</w:t>
      </w:r>
      <w:proofErr w:type="spellEnd"/>
      <w:r>
        <w:rPr>
          <w:rFonts w:ascii="Verdana" w:hAnsi="Verdana"/>
          <w:color w:val="444444"/>
          <w:sz w:val="18"/>
          <w:szCs w:val="18"/>
          <w:lang w:val="nl-NL"/>
        </w:rPr>
        <w:t xml:space="preserve"> les </w:t>
      </w:r>
      <w:proofErr w:type="spellStart"/>
      <w:r>
        <w:rPr>
          <w:rFonts w:ascii="Verdana" w:hAnsi="Verdana"/>
          <w:color w:val="444444"/>
          <w:sz w:val="18"/>
          <w:szCs w:val="18"/>
          <w:lang w:val="nl-NL"/>
        </w:rPr>
        <w:t>revenus</w:t>
      </w:r>
      <w:proofErr w:type="spellEnd"/>
      <w:r>
        <w:rPr>
          <w:rFonts w:ascii="Verdana" w:hAnsi="Verdana"/>
          <w:color w:val="444444"/>
          <w:sz w:val="18"/>
          <w:szCs w:val="18"/>
          <w:lang w:val="nl-NL"/>
        </w:rPr>
        <w:t>" wanneer het gaat om royalty's.</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xml:space="preserve">11. De formulieren en verklarende nota's kunnen gratis op eenvoudige aanvraag worden bekomen, in België, bij het Centraal Taxatiekantoor Brussel- </w:t>
      </w:r>
      <w:proofErr w:type="spellStart"/>
      <w:r>
        <w:rPr>
          <w:rFonts w:ascii="Verdana" w:hAnsi="Verdana"/>
          <w:color w:val="444444"/>
          <w:sz w:val="18"/>
          <w:szCs w:val="18"/>
          <w:lang w:val="nl-NL"/>
        </w:rPr>
        <w:t>Extraneiteit</w:t>
      </w:r>
      <w:proofErr w:type="spellEnd"/>
      <w:r>
        <w:rPr>
          <w:rFonts w:ascii="Verdana" w:hAnsi="Verdana"/>
          <w:color w:val="444444"/>
          <w:sz w:val="18"/>
          <w:szCs w:val="18"/>
          <w:lang w:val="nl-NL"/>
        </w:rPr>
        <w:t xml:space="preserve">, Koningstraat 97 te 1000 Brussel, of in Ivoorkust, bij het "Ministère de </w:t>
      </w:r>
      <w:proofErr w:type="spellStart"/>
      <w:r>
        <w:rPr>
          <w:rFonts w:ascii="Verdana" w:hAnsi="Verdana"/>
          <w:color w:val="444444"/>
          <w:sz w:val="18"/>
          <w:szCs w:val="18"/>
          <w:lang w:val="nl-NL"/>
        </w:rPr>
        <w:t>l'Economie</w:t>
      </w:r>
      <w:proofErr w:type="spellEnd"/>
      <w:r>
        <w:rPr>
          <w:rFonts w:ascii="Verdana" w:hAnsi="Verdana"/>
          <w:color w:val="444444"/>
          <w:sz w:val="18"/>
          <w:szCs w:val="18"/>
          <w:lang w:val="nl-NL"/>
        </w:rPr>
        <w:t xml:space="preserve"> et des </w:t>
      </w:r>
      <w:proofErr w:type="spellStart"/>
      <w:r>
        <w:rPr>
          <w:rFonts w:ascii="Verdana" w:hAnsi="Verdana"/>
          <w:color w:val="444444"/>
          <w:sz w:val="18"/>
          <w:szCs w:val="18"/>
          <w:lang w:val="nl-NL"/>
        </w:rPr>
        <w:t>Finances</w:t>
      </w:r>
      <w:proofErr w:type="spellEnd"/>
      <w:r>
        <w:rPr>
          <w:rFonts w:ascii="Verdana" w:hAnsi="Verdana"/>
          <w:color w:val="444444"/>
          <w:sz w:val="18"/>
          <w:szCs w:val="18"/>
          <w:lang w:val="nl-NL"/>
        </w:rPr>
        <w:t xml:space="preserve">, </w:t>
      </w:r>
      <w:proofErr w:type="spellStart"/>
      <w:r>
        <w:rPr>
          <w:rFonts w:ascii="Verdana" w:hAnsi="Verdana"/>
          <w:color w:val="444444"/>
          <w:sz w:val="18"/>
          <w:szCs w:val="18"/>
          <w:lang w:val="nl-NL"/>
        </w:rPr>
        <w:t>Direction</w:t>
      </w:r>
      <w:proofErr w:type="spellEnd"/>
      <w:r>
        <w:rPr>
          <w:rFonts w:ascii="Verdana" w:hAnsi="Verdana"/>
          <w:color w:val="444444"/>
          <w:sz w:val="18"/>
          <w:szCs w:val="18"/>
          <w:lang w:val="nl-NL"/>
        </w:rPr>
        <w:t xml:space="preserve"> générale des </w:t>
      </w:r>
      <w:proofErr w:type="spellStart"/>
      <w:r>
        <w:rPr>
          <w:rFonts w:ascii="Verdana" w:hAnsi="Verdana"/>
          <w:color w:val="444444"/>
          <w:sz w:val="18"/>
          <w:szCs w:val="18"/>
          <w:lang w:val="nl-NL"/>
        </w:rPr>
        <w:t>Impôts</w:t>
      </w:r>
      <w:proofErr w:type="spellEnd"/>
      <w:r>
        <w:rPr>
          <w:rFonts w:ascii="Verdana" w:hAnsi="Verdana"/>
          <w:color w:val="444444"/>
          <w:sz w:val="18"/>
          <w:szCs w:val="18"/>
          <w:lang w:val="nl-NL"/>
        </w:rPr>
        <w:t>, Abidjan B.P.V. 103 (</w:t>
      </w:r>
      <w:proofErr w:type="spellStart"/>
      <w:r>
        <w:rPr>
          <w:rFonts w:ascii="Verdana" w:hAnsi="Verdana"/>
          <w:color w:val="444444"/>
          <w:sz w:val="18"/>
          <w:szCs w:val="18"/>
          <w:lang w:val="nl-NL"/>
        </w:rPr>
        <w:t>république</w:t>
      </w:r>
      <w:proofErr w:type="spellEnd"/>
      <w:r>
        <w:rPr>
          <w:rFonts w:ascii="Verdana" w:hAnsi="Verdana"/>
          <w:color w:val="444444"/>
          <w:sz w:val="18"/>
          <w:szCs w:val="18"/>
          <w:lang w:val="nl-NL"/>
        </w:rPr>
        <w:t xml:space="preserve"> de Côte </w:t>
      </w:r>
      <w:proofErr w:type="spellStart"/>
      <w:r>
        <w:rPr>
          <w:rFonts w:ascii="Verdana" w:hAnsi="Verdana"/>
          <w:color w:val="444444"/>
          <w:sz w:val="18"/>
          <w:szCs w:val="18"/>
          <w:lang w:val="nl-NL"/>
        </w:rPr>
        <w:t>d'Ivoire</w:t>
      </w:r>
      <w:proofErr w:type="spellEnd"/>
      <w:r>
        <w:rPr>
          <w:rFonts w:ascii="Verdana" w:hAnsi="Verdana"/>
          <w:color w:val="444444"/>
          <w:sz w:val="18"/>
          <w:szCs w:val="18"/>
          <w:lang w:val="nl-NL"/>
        </w:rPr>
        <w:t>)".</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3° Roerende inkomsten uit bronnen in Ivoorkust verkregen door inwoners van België</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12. (Ongewijzigd)</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lastRenderedPageBreak/>
        <w:t>13. "a) </w:t>
      </w:r>
      <w:r>
        <w:rPr>
          <w:rStyle w:val="Nadruk"/>
          <w:rFonts w:ascii="Verdana" w:hAnsi="Verdana"/>
          <w:color w:val="444444"/>
          <w:sz w:val="18"/>
          <w:szCs w:val="18"/>
          <w:lang w:val="nl-NL"/>
        </w:rPr>
        <w:t>Onmiddellijke beperking bij de bron</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De vermindering van de Ivoriaanse belasting ingevolge de overeenkomst wordt normaal onmiddellijk bij de bron verleend d.i. op het ogenblik van de betaling van de inkomsten.</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xml:space="preserve">Om deze vermindering te bekomen moet de genieter van de inkomsten, die inwoner is van België en die de bij de overeenkomst gestelde voorwaarden vervult (of zijn behoorlijk gevolmachtigde vertegenwoordiger) aan de Ivoriaanse schuldenaar een woonplaatsattest doen toekomen dat door de bevoegde Belgische belastingdienst wordt afgeleverd op een formulier 276 </w:t>
      </w:r>
      <w:proofErr w:type="spellStart"/>
      <w:r>
        <w:rPr>
          <w:rFonts w:ascii="Verdana" w:hAnsi="Verdana"/>
          <w:color w:val="444444"/>
          <w:sz w:val="18"/>
          <w:szCs w:val="18"/>
          <w:lang w:val="nl-NL"/>
        </w:rPr>
        <w:t>Conv</w:t>
      </w:r>
      <w:proofErr w:type="spellEnd"/>
      <w:r>
        <w:rPr>
          <w:rFonts w:ascii="Verdana" w:hAnsi="Verdana"/>
          <w:color w:val="444444"/>
          <w:sz w:val="18"/>
          <w:szCs w:val="18"/>
          <w:lang w:val="nl-NL"/>
        </w:rPr>
        <w:t>. waarvan het tweede exemplaar voor de Ivoriaanse Administratie is bestemd. Om dit attest te bekomen moet de genieter aan de bevoegde Belgische belastingdienst de juiste aard en het bedrag van de inkomsten waarvoor hij de toepassing van de overeenkomst vraagt, mededelen.</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b) </w:t>
      </w:r>
      <w:r>
        <w:rPr>
          <w:rStyle w:val="Nadruk"/>
          <w:rFonts w:ascii="Verdana" w:hAnsi="Verdana"/>
          <w:color w:val="444444"/>
          <w:sz w:val="18"/>
          <w:szCs w:val="18"/>
          <w:lang w:val="nl-NL"/>
        </w:rPr>
        <w:t>Teruggave van het teveel geheven bedrag</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Wanneer een inwoner van België de vermindering van de Ivoriaanse belasting niet onmiddellijk bij de bron heeft kunnen bekomen, met name doordat hij het woonplaatsattest waarvan sprake onder a) hierboven, niet te gepasten tijde heeft kunnen overleggen, kan hij teruggave van het teveel geheven bedrag bekomen.</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xml:space="preserve">Daartoe moet een aanvraag, samen met de nodige bewijsstukken en het woonplaatsattest dat door de bevoegde Belgische belastingadministratie op een formulier 276 </w:t>
      </w:r>
      <w:proofErr w:type="spellStart"/>
      <w:r>
        <w:rPr>
          <w:rFonts w:ascii="Verdana" w:hAnsi="Verdana"/>
          <w:color w:val="444444"/>
          <w:sz w:val="18"/>
          <w:szCs w:val="18"/>
          <w:lang w:val="nl-NL"/>
        </w:rPr>
        <w:t>Conv</w:t>
      </w:r>
      <w:proofErr w:type="spellEnd"/>
      <w:r>
        <w:rPr>
          <w:rFonts w:ascii="Verdana" w:hAnsi="Verdana"/>
          <w:color w:val="444444"/>
          <w:sz w:val="18"/>
          <w:szCs w:val="18"/>
          <w:lang w:val="nl-NL"/>
        </w:rPr>
        <w:t xml:space="preserve">. wordt afgeleverd, zo spoedig mogelijk bij de Ivoriaanse administratie "Ministère de l' Economie et des </w:t>
      </w:r>
      <w:proofErr w:type="spellStart"/>
      <w:r>
        <w:rPr>
          <w:rFonts w:ascii="Verdana" w:hAnsi="Verdana"/>
          <w:color w:val="444444"/>
          <w:sz w:val="18"/>
          <w:szCs w:val="18"/>
          <w:lang w:val="nl-NL"/>
        </w:rPr>
        <w:t>Finances</w:t>
      </w:r>
      <w:proofErr w:type="spellEnd"/>
      <w:r>
        <w:rPr>
          <w:rFonts w:ascii="Verdana" w:hAnsi="Verdana"/>
          <w:color w:val="444444"/>
          <w:sz w:val="18"/>
          <w:szCs w:val="18"/>
          <w:lang w:val="nl-NL"/>
        </w:rPr>
        <w:t xml:space="preserve">, </w:t>
      </w:r>
      <w:proofErr w:type="spellStart"/>
      <w:r>
        <w:rPr>
          <w:rFonts w:ascii="Verdana" w:hAnsi="Verdana"/>
          <w:color w:val="444444"/>
          <w:sz w:val="18"/>
          <w:szCs w:val="18"/>
          <w:lang w:val="nl-NL"/>
        </w:rPr>
        <w:t>Direction</w:t>
      </w:r>
      <w:proofErr w:type="spellEnd"/>
      <w:r>
        <w:rPr>
          <w:rFonts w:ascii="Verdana" w:hAnsi="Verdana"/>
          <w:color w:val="444444"/>
          <w:sz w:val="18"/>
          <w:szCs w:val="18"/>
          <w:lang w:val="nl-NL"/>
        </w:rPr>
        <w:t xml:space="preserve"> générale des </w:t>
      </w:r>
      <w:proofErr w:type="spellStart"/>
      <w:r>
        <w:rPr>
          <w:rFonts w:ascii="Verdana" w:hAnsi="Verdana"/>
          <w:color w:val="444444"/>
          <w:sz w:val="18"/>
          <w:szCs w:val="18"/>
          <w:lang w:val="nl-NL"/>
        </w:rPr>
        <w:t>impôts</w:t>
      </w:r>
      <w:proofErr w:type="spellEnd"/>
      <w:r>
        <w:rPr>
          <w:rFonts w:ascii="Verdana" w:hAnsi="Verdana"/>
          <w:color w:val="444444"/>
          <w:sz w:val="18"/>
          <w:szCs w:val="18"/>
          <w:lang w:val="nl-NL"/>
        </w:rPr>
        <w:t>, Abidjan B.P.V. 103 (</w:t>
      </w:r>
      <w:proofErr w:type="spellStart"/>
      <w:r>
        <w:rPr>
          <w:rFonts w:ascii="Verdana" w:hAnsi="Verdana"/>
          <w:color w:val="444444"/>
          <w:sz w:val="18"/>
          <w:szCs w:val="18"/>
          <w:lang w:val="nl-NL"/>
        </w:rPr>
        <w:t>Rèpublique</w:t>
      </w:r>
      <w:proofErr w:type="spellEnd"/>
      <w:r>
        <w:rPr>
          <w:rFonts w:ascii="Verdana" w:hAnsi="Verdana"/>
          <w:color w:val="444444"/>
          <w:sz w:val="18"/>
          <w:szCs w:val="18"/>
          <w:lang w:val="nl-NL"/>
        </w:rPr>
        <w:t xml:space="preserve"> de Côte </w:t>
      </w:r>
      <w:proofErr w:type="spellStart"/>
      <w:r>
        <w:rPr>
          <w:rFonts w:ascii="Verdana" w:hAnsi="Verdana"/>
          <w:color w:val="444444"/>
          <w:sz w:val="18"/>
          <w:szCs w:val="18"/>
          <w:lang w:val="nl-NL"/>
        </w:rPr>
        <w:t>d'Ivoire</w:t>
      </w:r>
      <w:proofErr w:type="spellEnd"/>
      <w:r>
        <w:rPr>
          <w:rFonts w:ascii="Verdana" w:hAnsi="Verdana"/>
          <w:color w:val="444444"/>
          <w:sz w:val="18"/>
          <w:szCs w:val="18"/>
          <w:lang w:val="nl-NL"/>
        </w:rPr>
        <w:t>)" worden ingediend.</w:t>
      </w:r>
    </w:p>
    <w:p w:rsidR="00C10BCE" w:rsidRDefault="00C10BCE" w:rsidP="00C10BCE">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Zo nodig kunnen de inwoners van België ook een verzoek bij de Belgische belastingadministratie indienen overeenkomstig de procedure en binnen de speciale termijn van drie jaar die in artikel 24, § 1, van de overeenkomst zijn bepaald. Dit verzoek moet uiteraard door de nodige bewijsstukken gestaafd zijn.</w:t>
      </w:r>
    </w:p>
    <w:p w:rsidR="000D364A" w:rsidRPr="00C10BCE" w:rsidRDefault="000D364A" w:rsidP="00C10BCE">
      <w:bookmarkStart w:id="0" w:name="_GoBack"/>
      <w:bookmarkEnd w:id="0"/>
    </w:p>
    <w:sectPr w:rsidR="000D364A" w:rsidRPr="00C10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0C1"/>
    <w:multiLevelType w:val="multilevel"/>
    <w:tmpl w:val="390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41B57"/>
    <w:multiLevelType w:val="multilevel"/>
    <w:tmpl w:val="0D1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276C0"/>
    <w:multiLevelType w:val="multilevel"/>
    <w:tmpl w:val="08E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3E97"/>
    <w:multiLevelType w:val="multilevel"/>
    <w:tmpl w:val="E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E444F"/>
    <w:multiLevelType w:val="multilevel"/>
    <w:tmpl w:val="98F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70109"/>
    <w:multiLevelType w:val="multilevel"/>
    <w:tmpl w:val="E9D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71A2"/>
    <w:multiLevelType w:val="multilevel"/>
    <w:tmpl w:val="472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C1C9F"/>
    <w:multiLevelType w:val="multilevel"/>
    <w:tmpl w:val="6A12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3966"/>
    <w:multiLevelType w:val="multilevel"/>
    <w:tmpl w:val="9880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A6F19"/>
    <w:multiLevelType w:val="multilevel"/>
    <w:tmpl w:val="D4F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549C3"/>
    <w:multiLevelType w:val="multilevel"/>
    <w:tmpl w:val="FA4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C2124"/>
    <w:multiLevelType w:val="multilevel"/>
    <w:tmpl w:val="285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A226E"/>
    <w:multiLevelType w:val="multilevel"/>
    <w:tmpl w:val="01F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5176"/>
    <w:multiLevelType w:val="multilevel"/>
    <w:tmpl w:val="CFC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424EA"/>
    <w:multiLevelType w:val="multilevel"/>
    <w:tmpl w:val="C57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C31C7"/>
    <w:multiLevelType w:val="multilevel"/>
    <w:tmpl w:val="DBE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A78CA"/>
    <w:multiLevelType w:val="multilevel"/>
    <w:tmpl w:val="7A0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57570"/>
    <w:multiLevelType w:val="multilevel"/>
    <w:tmpl w:val="418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00E65"/>
    <w:multiLevelType w:val="multilevel"/>
    <w:tmpl w:val="F70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25448"/>
    <w:multiLevelType w:val="multilevel"/>
    <w:tmpl w:val="448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C4939"/>
    <w:multiLevelType w:val="multilevel"/>
    <w:tmpl w:val="B5BA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004F8"/>
    <w:multiLevelType w:val="multilevel"/>
    <w:tmpl w:val="7E2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50EE0"/>
    <w:multiLevelType w:val="multilevel"/>
    <w:tmpl w:val="D3B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F6595"/>
    <w:multiLevelType w:val="multilevel"/>
    <w:tmpl w:val="8EF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B021C"/>
    <w:multiLevelType w:val="multilevel"/>
    <w:tmpl w:val="348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C6394"/>
    <w:multiLevelType w:val="multilevel"/>
    <w:tmpl w:val="FE1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1035A"/>
    <w:multiLevelType w:val="multilevel"/>
    <w:tmpl w:val="7BD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04682"/>
    <w:multiLevelType w:val="multilevel"/>
    <w:tmpl w:val="505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A1179"/>
    <w:multiLevelType w:val="multilevel"/>
    <w:tmpl w:val="254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A508F8"/>
    <w:multiLevelType w:val="multilevel"/>
    <w:tmpl w:val="7FE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52C0A"/>
    <w:multiLevelType w:val="multilevel"/>
    <w:tmpl w:val="89C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A060F"/>
    <w:multiLevelType w:val="multilevel"/>
    <w:tmpl w:val="455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62192"/>
    <w:multiLevelType w:val="multilevel"/>
    <w:tmpl w:val="390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B7D30"/>
    <w:multiLevelType w:val="multilevel"/>
    <w:tmpl w:val="F42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FA1F3E"/>
    <w:multiLevelType w:val="multilevel"/>
    <w:tmpl w:val="8CD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6295D"/>
    <w:multiLevelType w:val="multilevel"/>
    <w:tmpl w:val="100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A4F54"/>
    <w:multiLevelType w:val="multilevel"/>
    <w:tmpl w:val="093A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28"/>
  </w:num>
  <w:num w:numId="4">
    <w:abstractNumId w:val="13"/>
  </w:num>
  <w:num w:numId="5">
    <w:abstractNumId w:val="27"/>
  </w:num>
  <w:num w:numId="6">
    <w:abstractNumId w:val="42"/>
  </w:num>
  <w:num w:numId="7">
    <w:abstractNumId w:val="39"/>
  </w:num>
  <w:num w:numId="8">
    <w:abstractNumId w:val="11"/>
  </w:num>
  <w:num w:numId="9">
    <w:abstractNumId w:val="15"/>
  </w:num>
  <w:num w:numId="10">
    <w:abstractNumId w:val="30"/>
  </w:num>
  <w:num w:numId="11">
    <w:abstractNumId w:val="0"/>
  </w:num>
  <w:num w:numId="12">
    <w:abstractNumId w:val="21"/>
  </w:num>
  <w:num w:numId="13">
    <w:abstractNumId w:val="32"/>
  </w:num>
  <w:num w:numId="14">
    <w:abstractNumId w:val="34"/>
  </w:num>
  <w:num w:numId="15">
    <w:abstractNumId w:val="8"/>
  </w:num>
  <w:num w:numId="16">
    <w:abstractNumId w:val="1"/>
  </w:num>
  <w:num w:numId="17">
    <w:abstractNumId w:val="7"/>
  </w:num>
  <w:num w:numId="18">
    <w:abstractNumId w:val="16"/>
  </w:num>
  <w:num w:numId="19">
    <w:abstractNumId w:val="19"/>
  </w:num>
  <w:num w:numId="20">
    <w:abstractNumId w:val="6"/>
  </w:num>
  <w:num w:numId="21">
    <w:abstractNumId w:val="20"/>
  </w:num>
  <w:num w:numId="22">
    <w:abstractNumId w:val="25"/>
  </w:num>
  <w:num w:numId="23">
    <w:abstractNumId w:val="29"/>
  </w:num>
  <w:num w:numId="24">
    <w:abstractNumId w:val="5"/>
  </w:num>
  <w:num w:numId="25">
    <w:abstractNumId w:val="31"/>
  </w:num>
  <w:num w:numId="26">
    <w:abstractNumId w:val="24"/>
  </w:num>
  <w:num w:numId="27">
    <w:abstractNumId w:val="36"/>
  </w:num>
  <w:num w:numId="28">
    <w:abstractNumId w:val="12"/>
  </w:num>
  <w:num w:numId="29">
    <w:abstractNumId w:val="26"/>
  </w:num>
  <w:num w:numId="30">
    <w:abstractNumId w:val="22"/>
  </w:num>
  <w:num w:numId="31">
    <w:abstractNumId w:val="23"/>
  </w:num>
  <w:num w:numId="32">
    <w:abstractNumId w:val="38"/>
  </w:num>
  <w:num w:numId="33">
    <w:abstractNumId w:val="33"/>
  </w:num>
  <w:num w:numId="34">
    <w:abstractNumId w:val="17"/>
  </w:num>
  <w:num w:numId="35">
    <w:abstractNumId w:val="41"/>
  </w:num>
  <w:num w:numId="36">
    <w:abstractNumId w:val="37"/>
  </w:num>
  <w:num w:numId="37">
    <w:abstractNumId w:val="40"/>
  </w:num>
  <w:num w:numId="38">
    <w:abstractNumId w:val="14"/>
  </w:num>
  <w:num w:numId="39">
    <w:abstractNumId w:val="4"/>
  </w:num>
  <w:num w:numId="40">
    <w:abstractNumId w:val="10"/>
  </w:num>
  <w:num w:numId="41">
    <w:abstractNumId w:val="9"/>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47B3B"/>
    <w:rsid w:val="00086CD9"/>
    <w:rsid w:val="000D364A"/>
    <w:rsid w:val="0013241B"/>
    <w:rsid w:val="001750BC"/>
    <w:rsid w:val="001B5273"/>
    <w:rsid w:val="00240435"/>
    <w:rsid w:val="002B09C7"/>
    <w:rsid w:val="002D7EDF"/>
    <w:rsid w:val="00311270"/>
    <w:rsid w:val="0038651D"/>
    <w:rsid w:val="003971CC"/>
    <w:rsid w:val="004149DE"/>
    <w:rsid w:val="004603B8"/>
    <w:rsid w:val="00502859"/>
    <w:rsid w:val="0050499F"/>
    <w:rsid w:val="00523554"/>
    <w:rsid w:val="005B1166"/>
    <w:rsid w:val="005F78D3"/>
    <w:rsid w:val="006D140B"/>
    <w:rsid w:val="006F549C"/>
    <w:rsid w:val="00750CCF"/>
    <w:rsid w:val="0077561D"/>
    <w:rsid w:val="00782D47"/>
    <w:rsid w:val="007E25FE"/>
    <w:rsid w:val="00825007"/>
    <w:rsid w:val="00835F0A"/>
    <w:rsid w:val="009433DB"/>
    <w:rsid w:val="009B59BE"/>
    <w:rsid w:val="00A16F24"/>
    <w:rsid w:val="00A64540"/>
    <w:rsid w:val="00AE5980"/>
    <w:rsid w:val="00AF5FA6"/>
    <w:rsid w:val="00B7585C"/>
    <w:rsid w:val="00BB74BB"/>
    <w:rsid w:val="00BD06F1"/>
    <w:rsid w:val="00C10BCE"/>
    <w:rsid w:val="00C22C33"/>
    <w:rsid w:val="00C854AB"/>
    <w:rsid w:val="00D548C2"/>
    <w:rsid w:val="00D5754B"/>
    <w:rsid w:val="00E2717F"/>
    <w:rsid w:val="00EE7B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 w:type="paragraph" w:styleId="HTML-voorafopgemaakt">
    <w:name w:val="HTML Preformatted"/>
    <w:basedOn w:val="Standaard"/>
    <w:link w:val="HTML-voorafopgemaaktChar"/>
    <w:uiPriority w:val="99"/>
    <w:semiHidden/>
    <w:unhideWhenUsed/>
    <w:rsid w:val="0094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9433D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456144934">
      <w:bodyDiv w:val="1"/>
      <w:marLeft w:val="0"/>
      <w:marRight w:val="0"/>
      <w:marTop w:val="0"/>
      <w:marBottom w:val="0"/>
      <w:divBdr>
        <w:top w:val="none" w:sz="0" w:space="0" w:color="auto"/>
        <w:left w:val="none" w:sz="0" w:space="0" w:color="auto"/>
        <w:bottom w:val="none" w:sz="0" w:space="0" w:color="auto"/>
        <w:right w:val="none" w:sz="0" w:space="0" w:color="auto"/>
      </w:divBdr>
      <w:divsChild>
        <w:div w:id="1655833321">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70341469">
      <w:bodyDiv w:val="1"/>
      <w:marLeft w:val="0"/>
      <w:marRight w:val="0"/>
      <w:marTop w:val="0"/>
      <w:marBottom w:val="0"/>
      <w:divBdr>
        <w:top w:val="none" w:sz="0" w:space="0" w:color="auto"/>
        <w:left w:val="none" w:sz="0" w:space="0" w:color="auto"/>
        <w:bottom w:val="none" w:sz="0" w:space="0" w:color="auto"/>
        <w:right w:val="none" w:sz="0" w:space="0" w:color="auto"/>
      </w:divBdr>
      <w:divsChild>
        <w:div w:id="1230530959">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00335591">
      <w:bodyDiv w:val="1"/>
      <w:marLeft w:val="0"/>
      <w:marRight w:val="0"/>
      <w:marTop w:val="0"/>
      <w:marBottom w:val="0"/>
      <w:divBdr>
        <w:top w:val="none" w:sz="0" w:space="0" w:color="auto"/>
        <w:left w:val="none" w:sz="0" w:space="0" w:color="auto"/>
        <w:bottom w:val="none" w:sz="0" w:space="0" w:color="auto"/>
        <w:right w:val="none" w:sz="0" w:space="0" w:color="auto"/>
      </w:divBdr>
      <w:divsChild>
        <w:div w:id="38824255">
          <w:marLeft w:val="0"/>
          <w:marRight w:val="0"/>
          <w:marTop w:val="0"/>
          <w:marBottom w:val="0"/>
          <w:divBdr>
            <w:top w:val="none" w:sz="0" w:space="0" w:color="auto"/>
            <w:left w:val="none" w:sz="0" w:space="0" w:color="auto"/>
            <w:bottom w:val="none" w:sz="0" w:space="0" w:color="auto"/>
            <w:right w:val="none" w:sz="0" w:space="0" w:color="auto"/>
          </w:divBdr>
          <w:divsChild>
            <w:div w:id="162715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9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07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8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45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92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0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8245260">
      <w:bodyDiv w:val="1"/>
      <w:marLeft w:val="0"/>
      <w:marRight w:val="0"/>
      <w:marTop w:val="0"/>
      <w:marBottom w:val="0"/>
      <w:divBdr>
        <w:top w:val="none" w:sz="0" w:space="0" w:color="auto"/>
        <w:left w:val="none" w:sz="0" w:space="0" w:color="auto"/>
        <w:bottom w:val="none" w:sz="0" w:space="0" w:color="auto"/>
        <w:right w:val="none" w:sz="0" w:space="0" w:color="auto"/>
      </w:divBdr>
      <w:divsChild>
        <w:div w:id="1060441290">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25751121">
      <w:bodyDiv w:val="1"/>
      <w:marLeft w:val="0"/>
      <w:marRight w:val="0"/>
      <w:marTop w:val="0"/>
      <w:marBottom w:val="0"/>
      <w:divBdr>
        <w:top w:val="none" w:sz="0" w:space="0" w:color="auto"/>
        <w:left w:val="none" w:sz="0" w:space="0" w:color="auto"/>
        <w:bottom w:val="none" w:sz="0" w:space="0" w:color="auto"/>
        <w:right w:val="none" w:sz="0" w:space="0" w:color="auto"/>
      </w:divBdr>
      <w:divsChild>
        <w:div w:id="283386511">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82315">
      <w:bodyDiv w:val="1"/>
      <w:marLeft w:val="0"/>
      <w:marRight w:val="0"/>
      <w:marTop w:val="0"/>
      <w:marBottom w:val="0"/>
      <w:divBdr>
        <w:top w:val="none" w:sz="0" w:space="0" w:color="auto"/>
        <w:left w:val="none" w:sz="0" w:space="0" w:color="auto"/>
        <w:bottom w:val="none" w:sz="0" w:space="0" w:color="auto"/>
        <w:right w:val="none" w:sz="0" w:space="0" w:color="auto"/>
      </w:divBdr>
      <w:divsChild>
        <w:div w:id="900603892">
          <w:marLeft w:val="0"/>
          <w:marRight w:val="0"/>
          <w:marTop w:val="0"/>
          <w:marBottom w:val="0"/>
          <w:divBdr>
            <w:top w:val="none" w:sz="0" w:space="0" w:color="auto"/>
            <w:left w:val="none" w:sz="0" w:space="0" w:color="auto"/>
            <w:bottom w:val="none" w:sz="0" w:space="0" w:color="auto"/>
            <w:right w:val="none" w:sz="0" w:space="0" w:color="auto"/>
          </w:divBdr>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1468">
      <w:bodyDiv w:val="1"/>
      <w:marLeft w:val="0"/>
      <w:marRight w:val="0"/>
      <w:marTop w:val="0"/>
      <w:marBottom w:val="0"/>
      <w:divBdr>
        <w:top w:val="none" w:sz="0" w:space="0" w:color="auto"/>
        <w:left w:val="none" w:sz="0" w:space="0" w:color="auto"/>
        <w:bottom w:val="none" w:sz="0" w:space="0" w:color="auto"/>
        <w:right w:val="none" w:sz="0" w:space="0" w:color="auto"/>
      </w:divBdr>
      <w:divsChild>
        <w:div w:id="963390413">
          <w:marLeft w:val="0"/>
          <w:marRight w:val="0"/>
          <w:marTop w:val="0"/>
          <w:marBottom w:val="0"/>
          <w:divBdr>
            <w:top w:val="none" w:sz="0" w:space="0" w:color="auto"/>
            <w:left w:val="none" w:sz="0" w:space="0" w:color="auto"/>
            <w:bottom w:val="none" w:sz="0" w:space="0" w:color="auto"/>
            <w:right w:val="none" w:sz="0" w:space="0" w:color="auto"/>
          </w:divBdr>
          <w:divsChild>
            <w:div w:id="460539780">
              <w:marLeft w:val="0"/>
              <w:marRight w:val="0"/>
              <w:marTop w:val="0"/>
              <w:marBottom w:val="0"/>
              <w:divBdr>
                <w:top w:val="none" w:sz="0" w:space="0" w:color="auto"/>
                <w:left w:val="none" w:sz="0" w:space="0" w:color="auto"/>
                <w:bottom w:val="none" w:sz="0" w:space="0" w:color="auto"/>
                <w:right w:val="none" w:sz="0" w:space="0" w:color="auto"/>
              </w:divBdr>
              <w:divsChild>
                <w:div w:id="564920647">
                  <w:marLeft w:val="0"/>
                  <w:marRight w:val="0"/>
                  <w:marTop w:val="0"/>
                  <w:marBottom w:val="0"/>
                  <w:divBdr>
                    <w:top w:val="none" w:sz="0" w:space="0" w:color="auto"/>
                    <w:left w:val="none" w:sz="0" w:space="0" w:color="auto"/>
                    <w:bottom w:val="none" w:sz="0" w:space="0" w:color="auto"/>
                    <w:right w:val="none" w:sz="0" w:space="0" w:color="auto"/>
                  </w:divBdr>
                  <w:divsChild>
                    <w:div w:id="1231845872">
                      <w:marLeft w:val="0"/>
                      <w:marRight w:val="0"/>
                      <w:marTop w:val="0"/>
                      <w:marBottom w:val="0"/>
                      <w:divBdr>
                        <w:top w:val="none" w:sz="0" w:space="0" w:color="auto"/>
                        <w:left w:val="none" w:sz="0" w:space="0" w:color="auto"/>
                        <w:bottom w:val="none" w:sz="0" w:space="0" w:color="auto"/>
                        <w:right w:val="none" w:sz="0" w:space="0" w:color="auto"/>
                      </w:divBdr>
                      <w:divsChild>
                        <w:div w:id="2061585695">
                          <w:marLeft w:val="0"/>
                          <w:marRight w:val="0"/>
                          <w:marTop w:val="0"/>
                          <w:marBottom w:val="0"/>
                          <w:divBdr>
                            <w:top w:val="none" w:sz="0" w:space="0" w:color="auto"/>
                            <w:left w:val="none" w:sz="0" w:space="0" w:color="auto"/>
                            <w:bottom w:val="none" w:sz="0" w:space="0" w:color="auto"/>
                            <w:right w:val="none" w:sz="0" w:space="0" w:color="auto"/>
                          </w:divBdr>
                          <w:divsChild>
                            <w:div w:id="483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8387">
      <w:bodyDiv w:val="1"/>
      <w:marLeft w:val="0"/>
      <w:marRight w:val="0"/>
      <w:marTop w:val="0"/>
      <w:marBottom w:val="0"/>
      <w:divBdr>
        <w:top w:val="none" w:sz="0" w:space="0" w:color="auto"/>
        <w:left w:val="none" w:sz="0" w:space="0" w:color="auto"/>
        <w:bottom w:val="none" w:sz="0" w:space="0" w:color="auto"/>
        <w:right w:val="none" w:sz="0" w:space="0" w:color="auto"/>
      </w:divBdr>
      <w:divsChild>
        <w:div w:id="586160062">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10492879">
      <w:bodyDiv w:val="1"/>
      <w:marLeft w:val="0"/>
      <w:marRight w:val="0"/>
      <w:marTop w:val="0"/>
      <w:marBottom w:val="0"/>
      <w:divBdr>
        <w:top w:val="none" w:sz="0" w:space="0" w:color="auto"/>
        <w:left w:val="none" w:sz="0" w:space="0" w:color="auto"/>
        <w:bottom w:val="none" w:sz="0" w:space="0" w:color="auto"/>
        <w:right w:val="none" w:sz="0" w:space="0" w:color="auto"/>
      </w:divBdr>
      <w:divsChild>
        <w:div w:id="1706909278">
          <w:marLeft w:val="0"/>
          <w:marRight w:val="0"/>
          <w:marTop w:val="0"/>
          <w:marBottom w:val="0"/>
          <w:divBdr>
            <w:top w:val="none" w:sz="0" w:space="0" w:color="auto"/>
            <w:left w:val="none" w:sz="0" w:space="0" w:color="auto"/>
            <w:bottom w:val="none" w:sz="0" w:space="0" w:color="auto"/>
            <w:right w:val="none" w:sz="0" w:space="0" w:color="auto"/>
          </w:divBdr>
        </w:div>
      </w:divsChild>
    </w:div>
    <w:div w:id="1724715762">
      <w:bodyDiv w:val="1"/>
      <w:marLeft w:val="0"/>
      <w:marRight w:val="0"/>
      <w:marTop w:val="0"/>
      <w:marBottom w:val="0"/>
      <w:divBdr>
        <w:top w:val="none" w:sz="0" w:space="0" w:color="auto"/>
        <w:left w:val="none" w:sz="0" w:space="0" w:color="auto"/>
        <w:bottom w:val="none" w:sz="0" w:space="0" w:color="auto"/>
        <w:right w:val="none" w:sz="0" w:space="0" w:color="auto"/>
      </w:divBdr>
      <w:divsChild>
        <w:div w:id="732585223">
          <w:marLeft w:val="0"/>
          <w:marRight w:val="0"/>
          <w:marTop w:val="0"/>
          <w:marBottom w:val="0"/>
          <w:divBdr>
            <w:top w:val="none" w:sz="0" w:space="0" w:color="auto"/>
            <w:left w:val="none" w:sz="0" w:space="0" w:color="auto"/>
            <w:bottom w:val="none" w:sz="0" w:space="0" w:color="auto"/>
            <w:right w:val="none" w:sz="0" w:space="0" w:color="auto"/>
          </w:divBdr>
          <w:divsChild>
            <w:div w:id="464398326">
              <w:marLeft w:val="0"/>
              <w:marRight w:val="0"/>
              <w:marTop w:val="0"/>
              <w:marBottom w:val="0"/>
              <w:divBdr>
                <w:top w:val="none" w:sz="0" w:space="0" w:color="auto"/>
                <w:left w:val="none" w:sz="0" w:space="0" w:color="auto"/>
                <w:bottom w:val="none" w:sz="0" w:space="0" w:color="auto"/>
                <w:right w:val="none" w:sz="0" w:space="0" w:color="auto"/>
              </w:divBdr>
              <w:divsChild>
                <w:div w:id="8456393">
                  <w:marLeft w:val="0"/>
                  <w:marRight w:val="0"/>
                  <w:marTop w:val="0"/>
                  <w:marBottom w:val="0"/>
                  <w:divBdr>
                    <w:top w:val="none" w:sz="0" w:space="0" w:color="auto"/>
                    <w:left w:val="none" w:sz="0" w:space="0" w:color="auto"/>
                    <w:bottom w:val="none" w:sz="0" w:space="0" w:color="auto"/>
                    <w:right w:val="none" w:sz="0" w:space="0" w:color="auto"/>
                  </w:divBdr>
                  <w:divsChild>
                    <w:div w:id="468790755">
                      <w:marLeft w:val="0"/>
                      <w:marRight w:val="0"/>
                      <w:marTop w:val="0"/>
                      <w:marBottom w:val="0"/>
                      <w:divBdr>
                        <w:top w:val="none" w:sz="0" w:space="0" w:color="auto"/>
                        <w:left w:val="none" w:sz="0" w:space="0" w:color="auto"/>
                        <w:bottom w:val="none" w:sz="0" w:space="0" w:color="auto"/>
                        <w:right w:val="none" w:sz="0" w:space="0" w:color="auto"/>
                      </w:divBdr>
                      <w:divsChild>
                        <w:div w:id="94450475">
                          <w:marLeft w:val="0"/>
                          <w:marRight w:val="0"/>
                          <w:marTop w:val="0"/>
                          <w:marBottom w:val="0"/>
                          <w:divBdr>
                            <w:top w:val="none" w:sz="0" w:space="0" w:color="auto"/>
                            <w:left w:val="none" w:sz="0" w:space="0" w:color="auto"/>
                            <w:bottom w:val="none" w:sz="0" w:space="0" w:color="auto"/>
                            <w:right w:val="none" w:sz="0" w:space="0" w:color="auto"/>
                          </w:divBdr>
                          <w:divsChild>
                            <w:div w:id="1271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879969535">
      <w:bodyDiv w:val="1"/>
      <w:marLeft w:val="0"/>
      <w:marRight w:val="0"/>
      <w:marTop w:val="0"/>
      <w:marBottom w:val="0"/>
      <w:divBdr>
        <w:top w:val="none" w:sz="0" w:space="0" w:color="auto"/>
        <w:left w:val="none" w:sz="0" w:space="0" w:color="auto"/>
        <w:bottom w:val="none" w:sz="0" w:space="0" w:color="auto"/>
        <w:right w:val="none" w:sz="0" w:space="0" w:color="auto"/>
      </w:divBdr>
      <w:divsChild>
        <w:div w:id="1275861690">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17613728">
      <w:bodyDiv w:val="1"/>
      <w:marLeft w:val="0"/>
      <w:marRight w:val="0"/>
      <w:marTop w:val="0"/>
      <w:marBottom w:val="0"/>
      <w:divBdr>
        <w:top w:val="none" w:sz="0" w:space="0" w:color="auto"/>
        <w:left w:val="none" w:sz="0" w:space="0" w:color="auto"/>
        <w:bottom w:val="none" w:sz="0" w:space="0" w:color="auto"/>
        <w:right w:val="none" w:sz="0" w:space="0" w:color="auto"/>
      </w:divBdr>
      <w:divsChild>
        <w:div w:id="1556771321">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2893</Characters>
  <Application>Microsoft Office Word</Application>
  <DocSecurity>0</DocSecurity>
  <Lines>55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2019-05-23T13:01:00Z</dcterms:created>
  <dcterms:modified xsi:type="dcterms:W3CDTF">2019-05-23T13:01:00Z</dcterms:modified>
</cp:coreProperties>
</file>